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83" w:rsidRPr="00D15A57" w:rsidRDefault="00307F40" w:rsidP="00311A90">
      <w:pPr>
        <w:tabs>
          <w:tab w:val="left" w:pos="4107"/>
        </w:tabs>
        <w:spacing w:before="1"/>
        <w:ind w:right="215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it-IT"/>
        </w:rPr>
      </w:pPr>
      <w:bookmarkStart w:id="0" w:name="_Hlk106620662"/>
      <w:bookmarkStart w:id="1" w:name="_Hlk72739696"/>
      <w:bookmarkStart w:id="2" w:name="_Hlk93571002"/>
      <w:bookmarkStart w:id="3" w:name="_Hlk93571978"/>
      <w:bookmarkStart w:id="4" w:name="_Hlk109123271"/>
      <w:r w:rsidRPr="00D15A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it-IT"/>
        </w:rPr>
        <w:t>DICHIARAZIONE DI PREGRESSE ESPERIENZE PER FORNITURE E SERVIZI ANALOGHI</w:t>
      </w:r>
      <w:bookmarkStart w:id="5" w:name="_GoBack"/>
      <w:bookmarkEnd w:id="5"/>
    </w:p>
    <w:p w:rsidR="00F93425" w:rsidRPr="00307F40" w:rsidRDefault="00F93425" w:rsidP="00311A90">
      <w:pPr>
        <w:tabs>
          <w:tab w:val="left" w:pos="4107"/>
        </w:tabs>
        <w:spacing w:before="1"/>
        <w:ind w:right="215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307F40">
        <w:rPr>
          <w:rFonts w:ascii="Times New Roman" w:hAnsi="Times New Roman" w:cs="Times New Roman"/>
          <w:sz w:val="24"/>
          <w:szCs w:val="24"/>
        </w:rPr>
        <w:t>articoli 46 e 47 del D.P.R. 28 dicembre 2000 n. 445</w:t>
      </w:r>
      <w:r>
        <w:rPr>
          <w:rFonts w:ascii="Times New Roman" w:hAnsi="Times New Roman" w:cs="Times New Roman"/>
          <w:sz w:val="24"/>
          <w:szCs w:val="24"/>
        </w:rPr>
        <w:t>)</w:t>
      </w:r>
    </w:p>
    <w:bookmarkEnd w:id="0"/>
    <w:bookmarkEnd w:id="1"/>
    <w:bookmarkEnd w:id="2"/>
    <w:bookmarkEnd w:id="3"/>
    <w:bookmarkEnd w:id="4"/>
    <w:p w:rsidR="00F47AB6" w:rsidRPr="00307F40" w:rsidRDefault="00F47AB6" w:rsidP="00F47A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it-IT"/>
        </w:rPr>
      </w:pP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>Il/La sottoscritto/a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 xml:space="preserve">nato/a a 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307F40">
        <w:rPr>
          <w:rFonts w:ascii="Times New Roman" w:hAnsi="Times New Roman" w:cs="Times New Roman"/>
          <w:sz w:val="24"/>
          <w:szCs w:val="24"/>
        </w:rPr>
        <w:t xml:space="preserve">il 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 xml:space="preserve">Codice fiscale 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 xml:space="preserve">residente a 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______________________________________Prov:_____________</w:t>
      </w:r>
      <w:r w:rsidRPr="00307F40">
        <w:rPr>
          <w:rFonts w:ascii="Times New Roman" w:hAnsi="Times New Roman" w:cs="Times New Roman"/>
          <w:sz w:val="24"/>
          <w:szCs w:val="24"/>
        </w:rPr>
        <w:t>C.A.P.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</w:t>
      </w: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>via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Pr="00307F40">
        <w:rPr>
          <w:rFonts w:ascii="Times New Roman" w:hAnsi="Times New Roman" w:cs="Times New Roman"/>
          <w:sz w:val="24"/>
          <w:szCs w:val="24"/>
        </w:rPr>
        <w:t>n.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</w:t>
      </w: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 xml:space="preserve">in qualità di 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>dell'operatore economico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346AF5" w:rsidRPr="00307F40" w:rsidRDefault="009310CB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910CF">
        <w:rPr>
          <w:rFonts w:ascii="Times New Roman" w:hAnsi="Times New Roman" w:cs="Times New Roman"/>
          <w:sz w:val="24"/>
          <w:szCs w:val="24"/>
        </w:rPr>
        <w:t>C.F.</w:t>
      </w:r>
      <w:r w:rsidR="00346AF5" w:rsidRPr="00307F40">
        <w:rPr>
          <w:rFonts w:ascii="Times New Roman" w:hAnsi="Times New Roman" w:cs="Times New Roman"/>
          <w:sz w:val="24"/>
          <w:szCs w:val="24"/>
        </w:rPr>
        <w:t>/P.</w:t>
      </w:r>
      <w:r w:rsidRPr="009910CF">
        <w:rPr>
          <w:rFonts w:ascii="Times New Roman" w:hAnsi="Times New Roman" w:cs="Times New Roman"/>
          <w:sz w:val="24"/>
          <w:szCs w:val="24"/>
        </w:rPr>
        <w:t>IVA</w:t>
      </w:r>
      <w:r w:rsidR="00346AF5" w:rsidRPr="00307F40">
        <w:rPr>
          <w:rFonts w:ascii="Times New Roman" w:hAnsi="Times New Roman" w:cs="Times New Roman"/>
          <w:sz w:val="24"/>
          <w:szCs w:val="24"/>
        </w:rPr>
        <w:t xml:space="preserve">. </w:t>
      </w:r>
      <w:r w:rsidRPr="009910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 xml:space="preserve">con </w:t>
      </w:r>
      <w:r w:rsidRPr="009910CF">
        <w:rPr>
          <w:rFonts w:ascii="Times New Roman" w:hAnsi="Times New Roman" w:cs="Times New Roman"/>
          <w:sz w:val="24"/>
          <w:szCs w:val="24"/>
        </w:rPr>
        <w:t>sede legale</w:t>
      </w:r>
      <w:r w:rsidRPr="00307F40">
        <w:rPr>
          <w:rFonts w:ascii="Times New Roman" w:hAnsi="Times New Roman" w:cs="Times New Roman"/>
          <w:sz w:val="24"/>
          <w:szCs w:val="24"/>
        </w:rPr>
        <w:t xml:space="preserve"> in 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307F40">
        <w:rPr>
          <w:rFonts w:ascii="Times New Roman" w:hAnsi="Times New Roman" w:cs="Times New Roman"/>
          <w:sz w:val="24"/>
          <w:szCs w:val="24"/>
        </w:rPr>
        <w:t>Prov: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</w:t>
      </w:r>
      <w:r w:rsidRPr="00307F40">
        <w:rPr>
          <w:rFonts w:ascii="Times New Roman" w:hAnsi="Times New Roman" w:cs="Times New Roman"/>
          <w:sz w:val="24"/>
          <w:szCs w:val="24"/>
        </w:rPr>
        <w:t>C.A.P.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</w:t>
      </w: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>via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Pr="00307F40">
        <w:rPr>
          <w:rFonts w:ascii="Times New Roman" w:hAnsi="Times New Roman" w:cs="Times New Roman"/>
          <w:sz w:val="24"/>
          <w:szCs w:val="24"/>
        </w:rPr>
        <w:t>n.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</w:t>
      </w: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 xml:space="preserve">con </w:t>
      </w:r>
      <w:r w:rsidRPr="009910CF">
        <w:rPr>
          <w:rFonts w:ascii="Times New Roman" w:hAnsi="Times New Roman" w:cs="Times New Roman"/>
          <w:sz w:val="24"/>
          <w:szCs w:val="24"/>
        </w:rPr>
        <w:t>sede operativa</w:t>
      </w:r>
      <w:r w:rsidRPr="00307F40">
        <w:rPr>
          <w:rFonts w:ascii="Times New Roman" w:hAnsi="Times New Roman" w:cs="Times New Roman"/>
          <w:sz w:val="24"/>
          <w:szCs w:val="24"/>
        </w:rPr>
        <w:t xml:space="preserve"> in 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307F40">
        <w:rPr>
          <w:rFonts w:ascii="Times New Roman" w:hAnsi="Times New Roman" w:cs="Times New Roman"/>
          <w:sz w:val="24"/>
          <w:szCs w:val="24"/>
        </w:rPr>
        <w:t>Prov: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</w:t>
      </w:r>
      <w:r w:rsidRPr="00307F40">
        <w:rPr>
          <w:rFonts w:ascii="Times New Roman" w:hAnsi="Times New Roman" w:cs="Times New Roman"/>
          <w:sz w:val="24"/>
          <w:szCs w:val="24"/>
        </w:rPr>
        <w:t>C.A.P.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</w:t>
      </w:r>
    </w:p>
    <w:p w:rsidR="00346AF5" w:rsidRPr="00307F40" w:rsidRDefault="00346AF5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>via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Pr="00307F40">
        <w:rPr>
          <w:rFonts w:ascii="Times New Roman" w:hAnsi="Times New Roman" w:cs="Times New Roman"/>
          <w:sz w:val="24"/>
          <w:szCs w:val="24"/>
        </w:rPr>
        <w:t>n.</w:t>
      </w:r>
      <w:r w:rsidR="009310CB" w:rsidRPr="009910CF">
        <w:rPr>
          <w:rFonts w:ascii="Times New Roman" w:hAnsi="Times New Roman" w:cs="Times New Roman"/>
          <w:sz w:val="24"/>
          <w:szCs w:val="24"/>
        </w:rPr>
        <w:t>____________</w:t>
      </w:r>
    </w:p>
    <w:p w:rsidR="00154407" w:rsidRPr="00307F40" w:rsidRDefault="009310CB" w:rsidP="00C312D9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910CF">
        <w:rPr>
          <w:rFonts w:ascii="Times New Roman" w:hAnsi="Times New Roman" w:cs="Times New Roman"/>
          <w:sz w:val="24"/>
          <w:szCs w:val="24"/>
        </w:rPr>
        <w:t>P.E.C. _______________________________ tel. __________________________________________</w:t>
      </w:r>
    </w:p>
    <w:p w:rsidR="001863BD" w:rsidRPr="00307F40" w:rsidRDefault="00154407" w:rsidP="009910CF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>Consapevole delle sanzioni penali previste dall’articolo 76 del medesimo D.P.R. 445/2000, per le ipotesi di falsità in atti e dichiarazioni mendaci ivi indicate, ai sensi degli articoli 46 e 47 del D.P.R. 28 dicembre 2000 n. 445, oltre alle conseguenze amministrative previste per le procedure relative agli appalti pubblici.</w:t>
      </w:r>
    </w:p>
    <w:p w:rsidR="001863BD" w:rsidRPr="00307F40" w:rsidRDefault="001863BD" w:rsidP="007F7C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7F40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9310CB" w:rsidRDefault="00D15A57" w:rsidP="009310CB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9310CB">
        <w:rPr>
          <w:rFonts w:ascii="Times New Roman" w:hAnsi="Times New Roman" w:cs="Times New Roman"/>
          <w:sz w:val="24"/>
          <w:szCs w:val="24"/>
        </w:rPr>
        <w:t xml:space="preserve">he l’Operatore Economico summenzionato </w:t>
      </w:r>
      <w:bookmarkStart w:id="6" w:name="_Hlk109123190"/>
      <w:r w:rsidR="009310CB">
        <w:rPr>
          <w:rFonts w:ascii="Times New Roman" w:hAnsi="Times New Roman" w:cs="Times New Roman"/>
          <w:sz w:val="24"/>
          <w:szCs w:val="24"/>
        </w:rPr>
        <w:t>ha</w:t>
      </w:r>
      <w:r w:rsidR="00A165BE" w:rsidRPr="00307F40">
        <w:rPr>
          <w:rFonts w:ascii="Times New Roman" w:hAnsi="Times New Roman" w:cs="Times New Roman"/>
          <w:sz w:val="24"/>
          <w:szCs w:val="24"/>
        </w:rPr>
        <w:t xml:space="preserve"> eseguito </w:t>
      </w:r>
      <w:bookmarkStart w:id="7" w:name="_Hlk107391877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negli ultimi </w:t>
      </w:r>
      <w:r w:rsidR="007163DC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dieci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anni</w:t>
      </w:r>
      <w:r w:rsidR="00BA0ABE" w:rsidRPr="00F03DB2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60283D" w:rsidRPr="00F03DB2">
        <w:rPr>
          <w:rFonts w:ascii="Times New Roman" w:hAnsi="Times New Roman" w:cs="Times New Roman"/>
          <w:bCs/>
          <w:sz w:val="24"/>
          <w:szCs w:val="24"/>
        </w:rPr>
        <w:t>forniture</w:t>
      </w:r>
      <w:r w:rsidR="009310CB">
        <w:rPr>
          <w:rFonts w:ascii="Times New Roman" w:hAnsi="Times New Roman" w:cs="Times New Roman"/>
          <w:bCs/>
          <w:sz w:val="24"/>
          <w:szCs w:val="24"/>
        </w:rPr>
        <w:t>/servizi</w:t>
      </w:r>
      <w:r w:rsidR="0060283D" w:rsidRPr="00F03DB2">
        <w:rPr>
          <w:rFonts w:ascii="Times New Roman" w:hAnsi="Times New Roman" w:cs="Times New Roman"/>
          <w:bCs/>
          <w:sz w:val="24"/>
          <w:szCs w:val="24"/>
        </w:rPr>
        <w:t xml:space="preserve"> analogh</w:t>
      </w:r>
      <w:r w:rsidR="009310CB">
        <w:rPr>
          <w:rFonts w:ascii="Times New Roman" w:hAnsi="Times New Roman" w:cs="Times New Roman"/>
          <w:bCs/>
          <w:sz w:val="24"/>
          <w:szCs w:val="24"/>
        </w:rPr>
        <w:t>i</w:t>
      </w:r>
      <w:r w:rsidR="0060283D" w:rsidRPr="00307F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283D" w:rsidRPr="00307F40">
        <w:rPr>
          <w:rFonts w:ascii="Times New Roman" w:hAnsi="Times New Roman" w:cs="Times New Roman"/>
          <w:sz w:val="24"/>
          <w:szCs w:val="24"/>
        </w:rPr>
        <w:t>a quell</w:t>
      </w:r>
      <w:r w:rsidR="009910CF">
        <w:rPr>
          <w:rFonts w:ascii="Times New Roman" w:hAnsi="Times New Roman" w:cs="Times New Roman"/>
          <w:sz w:val="24"/>
          <w:szCs w:val="24"/>
        </w:rPr>
        <w:t xml:space="preserve">i </w:t>
      </w:r>
      <w:r w:rsidR="0060283D" w:rsidRPr="00307F40">
        <w:rPr>
          <w:rFonts w:ascii="Times New Roman" w:hAnsi="Times New Roman" w:cs="Times New Roman"/>
          <w:sz w:val="24"/>
          <w:szCs w:val="24"/>
        </w:rPr>
        <w:t>oggetto</w:t>
      </w:r>
      <w:r w:rsidR="00F47AB6" w:rsidRPr="00307F40">
        <w:rPr>
          <w:rFonts w:ascii="Times New Roman" w:hAnsi="Times New Roman" w:cs="Times New Roman"/>
          <w:sz w:val="24"/>
          <w:szCs w:val="24"/>
        </w:rPr>
        <w:t xml:space="preserve"> dell’</w:t>
      </w:r>
      <w:r w:rsidR="00F93425">
        <w:rPr>
          <w:rFonts w:ascii="Times New Roman" w:hAnsi="Times New Roman" w:cs="Times New Roman"/>
          <w:sz w:val="24"/>
          <w:szCs w:val="24"/>
        </w:rPr>
        <w:t>affidamento</w:t>
      </w:r>
      <w:r w:rsidR="00F03DB2">
        <w:rPr>
          <w:rFonts w:ascii="Times New Roman" w:hAnsi="Times New Roman" w:cs="Times New Roman"/>
          <w:sz w:val="24"/>
          <w:szCs w:val="24"/>
        </w:rPr>
        <w:t>.</w:t>
      </w:r>
      <w:bookmarkEnd w:id="6"/>
      <w:r w:rsidR="009310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CF" w:rsidRDefault="007F7C57" w:rsidP="009310CB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07F40">
        <w:rPr>
          <w:rFonts w:ascii="Times New Roman" w:hAnsi="Times New Roman" w:cs="Times New Roman"/>
          <w:sz w:val="24"/>
          <w:szCs w:val="24"/>
        </w:rPr>
        <w:t xml:space="preserve">Di seguito sono </w:t>
      </w:r>
      <w:r w:rsidR="0060283D" w:rsidRPr="00307F40">
        <w:rPr>
          <w:rFonts w:ascii="Times New Roman" w:hAnsi="Times New Roman" w:cs="Times New Roman"/>
          <w:sz w:val="24"/>
          <w:szCs w:val="24"/>
        </w:rPr>
        <w:t>indicat</w:t>
      </w:r>
      <w:r w:rsidRPr="00307F40">
        <w:rPr>
          <w:rFonts w:ascii="Times New Roman" w:hAnsi="Times New Roman" w:cs="Times New Roman"/>
          <w:sz w:val="24"/>
          <w:szCs w:val="24"/>
        </w:rPr>
        <w:t>i</w:t>
      </w:r>
      <w:r w:rsidR="00F93425">
        <w:rPr>
          <w:rFonts w:ascii="Times New Roman" w:hAnsi="Times New Roman" w:cs="Times New Roman"/>
          <w:sz w:val="24"/>
          <w:szCs w:val="24"/>
        </w:rPr>
        <w:t xml:space="preserve"> </w:t>
      </w:r>
      <w:r w:rsidR="0060283D" w:rsidRPr="00307F40">
        <w:rPr>
          <w:rFonts w:ascii="Times New Roman" w:hAnsi="Times New Roman" w:cs="Times New Roman"/>
          <w:sz w:val="24"/>
          <w:szCs w:val="24"/>
          <w:lang w:eastAsia="it-IT"/>
        </w:rPr>
        <w:t xml:space="preserve">l’esatto </w:t>
      </w:r>
      <w:r w:rsidR="0060283D" w:rsidRPr="009310CB">
        <w:rPr>
          <w:rFonts w:ascii="Times New Roman" w:hAnsi="Times New Roman" w:cs="Times New Roman"/>
          <w:bCs/>
          <w:sz w:val="24"/>
          <w:szCs w:val="24"/>
          <w:lang w:eastAsia="it-IT"/>
        </w:rPr>
        <w:t xml:space="preserve">oggetto </w:t>
      </w:r>
      <w:r w:rsidR="0060283D" w:rsidRPr="009310CB">
        <w:rPr>
          <w:rFonts w:ascii="Times New Roman" w:hAnsi="Times New Roman" w:cs="Times New Roman"/>
          <w:sz w:val="24"/>
          <w:szCs w:val="24"/>
          <w:lang w:eastAsia="it-IT"/>
        </w:rPr>
        <w:t>dell</w:t>
      </w:r>
      <w:r w:rsidR="009310CB">
        <w:rPr>
          <w:rFonts w:ascii="Times New Roman" w:hAnsi="Times New Roman" w:cs="Times New Roman"/>
          <w:sz w:val="24"/>
          <w:szCs w:val="24"/>
          <w:lang w:eastAsia="it-IT"/>
        </w:rPr>
        <w:t xml:space="preserve">e </w:t>
      </w:r>
      <w:r w:rsidR="0060283D" w:rsidRPr="009310CB">
        <w:rPr>
          <w:rFonts w:ascii="Times New Roman" w:hAnsi="Times New Roman" w:cs="Times New Roman"/>
          <w:sz w:val="24"/>
          <w:szCs w:val="24"/>
          <w:lang w:eastAsia="it-IT"/>
        </w:rPr>
        <w:t>fornitur</w:t>
      </w:r>
      <w:r w:rsidR="009310CB">
        <w:rPr>
          <w:rFonts w:ascii="Times New Roman" w:hAnsi="Times New Roman" w:cs="Times New Roman"/>
          <w:sz w:val="24"/>
          <w:szCs w:val="24"/>
          <w:lang w:eastAsia="it-IT"/>
        </w:rPr>
        <w:t>e/servizi</w:t>
      </w:r>
      <w:r w:rsidR="0060283D" w:rsidRPr="009310CB">
        <w:rPr>
          <w:rFonts w:ascii="Times New Roman" w:hAnsi="Times New Roman" w:cs="Times New Roman"/>
          <w:sz w:val="24"/>
          <w:szCs w:val="24"/>
        </w:rPr>
        <w:t xml:space="preserve">, i </w:t>
      </w:r>
      <w:r w:rsidR="0060283D" w:rsidRPr="009310CB">
        <w:rPr>
          <w:rFonts w:ascii="Times New Roman" w:hAnsi="Times New Roman" w:cs="Times New Roman"/>
          <w:bCs/>
          <w:sz w:val="24"/>
          <w:szCs w:val="24"/>
        </w:rPr>
        <w:t>committenti</w:t>
      </w:r>
      <w:r w:rsidR="009310CB">
        <w:rPr>
          <w:rFonts w:ascii="Times New Roman" w:hAnsi="Times New Roman" w:cs="Times New Roman"/>
          <w:sz w:val="24"/>
          <w:szCs w:val="24"/>
        </w:rPr>
        <w:t xml:space="preserve"> pubblici e/o privati </w:t>
      </w:r>
      <w:r w:rsidR="0060283D" w:rsidRPr="009310CB">
        <w:rPr>
          <w:rFonts w:ascii="Times New Roman" w:hAnsi="Times New Roman" w:cs="Times New Roman"/>
          <w:sz w:val="24"/>
          <w:szCs w:val="24"/>
        </w:rPr>
        <w:t xml:space="preserve">presso cui si </w:t>
      </w:r>
      <w:r w:rsidR="009310CB">
        <w:rPr>
          <w:rFonts w:ascii="Times New Roman" w:hAnsi="Times New Roman" w:cs="Times New Roman"/>
          <w:sz w:val="24"/>
          <w:szCs w:val="24"/>
        </w:rPr>
        <w:t>sono svolte le</w:t>
      </w:r>
      <w:r w:rsidR="0060283D" w:rsidRPr="009310CB">
        <w:rPr>
          <w:rFonts w:ascii="Times New Roman" w:hAnsi="Times New Roman" w:cs="Times New Roman"/>
          <w:sz w:val="24"/>
          <w:szCs w:val="24"/>
        </w:rPr>
        <w:t xml:space="preserve"> fornitur</w:t>
      </w:r>
      <w:r w:rsidR="009310CB">
        <w:rPr>
          <w:rFonts w:ascii="Times New Roman" w:hAnsi="Times New Roman" w:cs="Times New Roman"/>
          <w:sz w:val="24"/>
          <w:szCs w:val="24"/>
        </w:rPr>
        <w:t>e/servizi</w:t>
      </w:r>
      <w:r w:rsidR="0060283D" w:rsidRPr="009310CB">
        <w:rPr>
          <w:rFonts w:ascii="Times New Roman" w:hAnsi="Times New Roman" w:cs="Times New Roman"/>
          <w:sz w:val="24"/>
          <w:szCs w:val="24"/>
        </w:rPr>
        <w:t xml:space="preserve">, la </w:t>
      </w:r>
      <w:r w:rsidR="0060283D" w:rsidRPr="009310CB">
        <w:rPr>
          <w:rFonts w:ascii="Times New Roman" w:hAnsi="Times New Roman" w:cs="Times New Roman"/>
          <w:bCs/>
          <w:sz w:val="24"/>
          <w:szCs w:val="24"/>
        </w:rPr>
        <w:t>data di effettuazione</w:t>
      </w:r>
      <w:r w:rsidR="0060283D" w:rsidRPr="009310CB">
        <w:rPr>
          <w:rFonts w:ascii="Times New Roman" w:hAnsi="Times New Roman" w:cs="Times New Roman"/>
          <w:sz w:val="24"/>
          <w:szCs w:val="24"/>
        </w:rPr>
        <w:t xml:space="preserve"> ed il relativo </w:t>
      </w:r>
      <w:r w:rsidR="0060283D" w:rsidRPr="009310CB">
        <w:rPr>
          <w:rFonts w:ascii="Times New Roman" w:hAnsi="Times New Roman" w:cs="Times New Roman"/>
          <w:bCs/>
          <w:sz w:val="24"/>
          <w:szCs w:val="24"/>
        </w:rPr>
        <w:t>importo</w:t>
      </w:r>
      <w:bookmarkEnd w:id="7"/>
      <w:r w:rsidR="009310CB">
        <w:rPr>
          <w:rFonts w:ascii="Times New Roman" w:hAnsi="Times New Roman" w:cs="Times New Roman"/>
          <w:sz w:val="24"/>
          <w:szCs w:val="24"/>
        </w:rPr>
        <w:t xml:space="preserve">, nonché i </w:t>
      </w:r>
      <w:r w:rsidRPr="00307F40">
        <w:rPr>
          <w:rFonts w:ascii="Times New Roman" w:hAnsi="Times New Roman" w:cs="Times New Roman"/>
          <w:sz w:val="24"/>
          <w:szCs w:val="24"/>
        </w:rPr>
        <w:t>recapiti per</w:t>
      </w:r>
      <w:r w:rsidR="009910CF">
        <w:rPr>
          <w:rFonts w:ascii="Times New Roman" w:hAnsi="Times New Roman" w:cs="Times New Roman"/>
          <w:sz w:val="24"/>
          <w:szCs w:val="24"/>
        </w:rPr>
        <w:t xml:space="preserve"> agevolare la Stazione A</w:t>
      </w:r>
      <w:r w:rsidRPr="00307F40">
        <w:rPr>
          <w:rFonts w:ascii="Times New Roman" w:hAnsi="Times New Roman" w:cs="Times New Roman"/>
          <w:sz w:val="24"/>
          <w:szCs w:val="24"/>
        </w:rPr>
        <w:t>ppaltante nella fase di verifica dei requisiti di</w:t>
      </w:r>
      <w:r w:rsidR="009310CB">
        <w:rPr>
          <w:rFonts w:ascii="Times New Roman" w:hAnsi="Times New Roman" w:cs="Times New Roman"/>
          <w:sz w:val="24"/>
          <w:szCs w:val="24"/>
        </w:rPr>
        <w:t>chiarati ai fini dell’efficacia dell’</w:t>
      </w:r>
      <w:r w:rsidR="009910CF">
        <w:rPr>
          <w:rFonts w:ascii="Times New Roman" w:hAnsi="Times New Roman" w:cs="Times New Roman"/>
          <w:sz w:val="24"/>
          <w:szCs w:val="24"/>
        </w:rPr>
        <w:t>affidamento.</w:t>
      </w:r>
    </w:p>
    <w:p w:rsidR="00C312D9" w:rsidRDefault="00C312D9" w:rsidP="009310CB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312D9" w:rsidRDefault="009910CF" w:rsidP="009910CF">
      <w:pPr>
        <w:spacing w:before="60" w:after="60" w:line="36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C312D9">
        <w:rPr>
          <w:rFonts w:ascii="Times New Roman" w:hAnsi="Times New Roman" w:cs="Times New Roman"/>
          <w:sz w:val="24"/>
          <w:szCs w:val="24"/>
        </w:rPr>
        <w:t>Per l’Operatore Economico</w:t>
      </w:r>
    </w:p>
    <w:p w:rsidR="00C312D9" w:rsidRDefault="00C312D9" w:rsidP="00C312D9">
      <w:pPr>
        <w:spacing w:before="60" w:after="6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9910CF">
        <w:rPr>
          <w:rFonts w:ascii="Times New Roman" w:hAnsi="Times New Roman" w:cs="Times New Roman"/>
          <w:sz w:val="24"/>
          <w:szCs w:val="24"/>
        </w:rPr>
        <w:t xml:space="preserve"> Il legale rappresentante</w:t>
      </w:r>
    </w:p>
    <w:p w:rsidR="009910CF" w:rsidRPr="009910CF" w:rsidRDefault="009910CF" w:rsidP="009910CF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7163DC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7163DC">
        <w:rPr>
          <w:rFonts w:ascii="Times New Roman" w:hAnsi="Times New Roman" w:cs="Times New Roman"/>
          <w:i/>
          <w:iCs/>
          <w:sz w:val="24"/>
          <w:szCs w:val="24"/>
        </w:rPr>
        <w:t>firma</w:t>
      </w:r>
      <w:r w:rsidRPr="009910CF">
        <w:rPr>
          <w:rFonts w:ascii="Times New Roman" w:hAnsi="Times New Roman" w:cs="Times New Roman"/>
          <w:i/>
          <w:iCs/>
          <w:sz w:val="24"/>
          <w:szCs w:val="24"/>
        </w:rPr>
        <w:t xml:space="preserve"> digital</w:t>
      </w:r>
      <w:r w:rsidR="007163DC">
        <w:rPr>
          <w:rFonts w:ascii="Times New Roman" w:hAnsi="Times New Roman" w:cs="Times New Roman"/>
          <w:i/>
          <w:iCs/>
          <w:sz w:val="24"/>
          <w:szCs w:val="24"/>
        </w:rPr>
        <w:t>e</w:t>
      </w:r>
    </w:p>
    <w:p w:rsidR="009910CF" w:rsidRPr="00307F40" w:rsidRDefault="009910CF" w:rsidP="009310CB">
      <w:pPr>
        <w:spacing w:before="60" w:after="60" w:line="360" w:lineRule="exact"/>
        <w:jc w:val="both"/>
        <w:rPr>
          <w:rFonts w:ascii="Times New Roman" w:hAnsi="Times New Roman" w:cs="Times New Roman"/>
          <w:sz w:val="24"/>
          <w:szCs w:val="24"/>
        </w:rPr>
        <w:sectPr w:rsidR="009910CF" w:rsidRPr="00307F40" w:rsidSect="00311A90">
          <w:footerReference w:type="default" r:id="rId8"/>
          <w:pgSz w:w="11906" w:h="16838"/>
          <w:pgMar w:top="971" w:right="1134" w:bottom="1702" w:left="851" w:header="567" w:footer="708" w:gutter="0"/>
          <w:cols w:space="708"/>
          <w:titlePg/>
          <w:docGrid w:linePitch="360"/>
        </w:sectPr>
      </w:pPr>
    </w:p>
    <w:p w:rsidR="00EA103B" w:rsidRPr="00722259" w:rsidRDefault="00EA103B">
      <w:pPr>
        <w:rPr>
          <w:rFonts w:cstheme="minorHAnsi"/>
        </w:rPr>
      </w:pPr>
    </w:p>
    <w:tbl>
      <w:tblPr>
        <w:tblW w:w="147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4"/>
        <w:gridCol w:w="1479"/>
        <w:gridCol w:w="1402"/>
        <w:gridCol w:w="1164"/>
        <w:gridCol w:w="1913"/>
        <w:gridCol w:w="1889"/>
        <w:gridCol w:w="1819"/>
        <w:gridCol w:w="1631"/>
        <w:gridCol w:w="1419"/>
      </w:tblGrid>
      <w:tr w:rsidR="00166904" w:rsidRPr="009910CF" w:rsidTr="007163DC">
        <w:trPr>
          <w:trHeight w:val="118"/>
        </w:trPr>
        <w:tc>
          <w:tcPr>
            <w:tcW w:w="1994" w:type="dxa"/>
            <w:tcBorders>
              <w:top w:val="single" w:sz="4" w:space="0" w:color="auto"/>
            </w:tcBorders>
            <w:shd w:val="clear" w:color="000000" w:fill="C5D9F1"/>
            <w:vAlign w:val="center"/>
            <w:hideMark/>
          </w:tcPr>
          <w:p w:rsidR="001D4468" w:rsidRPr="009910CF" w:rsidRDefault="009910CF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</w:t>
            </w:r>
            <w:r w:rsidR="001D4468"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escrizione del</w:t>
            </w:r>
            <w:r w:rsidR="007F7C57"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la fornitura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/servizio</w:t>
            </w:r>
            <w:r w:rsidR="001D4468"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br/>
            </w:r>
          </w:p>
        </w:tc>
        <w:tc>
          <w:tcPr>
            <w:tcW w:w="1479" w:type="dxa"/>
            <w:tcBorders>
              <w:top w:val="single" w:sz="4" w:space="0" w:color="auto"/>
            </w:tcBorders>
            <w:shd w:val="clear" w:color="000000" w:fill="C5D9F1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CIG </w:t>
            </w:r>
          </w:p>
          <w:p w:rsidR="001D4468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t-IT"/>
              </w:rPr>
              <w:t>(appalti pubblici)</w:t>
            </w:r>
          </w:p>
        </w:tc>
        <w:tc>
          <w:tcPr>
            <w:tcW w:w="1402" w:type="dxa"/>
            <w:tcBorders>
              <w:top w:val="single" w:sz="4" w:space="0" w:color="auto"/>
            </w:tcBorders>
            <w:shd w:val="clear" w:color="000000" w:fill="C5D9F1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Import</w:t>
            </w:r>
            <w:r w:rsid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o</w:t>
            </w:r>
          </w:p>
        </w:tc>
        <w:tc>
          <w:tcPr>
            <w:tcW w:w="1164" w:type="dxa"/>
            <w:tcBorders>
              <w:top w:val="single" w:sz="4" w:space="0" w:color="auto"/>
            </w:tcBorders>
            <w:shd w:val="clear" w:color="000000" w:fill="C5D9F1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Date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shd w:val="clear" w:color="000000" w:fill="C5D9F1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Committente</w:t>
            </w:r>
          </w:p>
        </w:tc>
        <w:tc>
          <w:tcPr>
            <w:tcW w:w="1889" w:type="dxa"/>
            <w:tcBorders>
              <w:top w:val="single" w:sz="4" w:space="0" w:color="auto"/>
            </w:tcBorders>
            <w:shd w:val="clear" w:color="000000" w:fill="C5D9F1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indirizzo committente</w:t>
            </w:r>
          </w:p>
        </w:tc>
        <w:tc>
          <w:tcPr>
            <w:tcW w:w="1819" w:type="dxa"/>
            <w:tcBorders>
              <w:top w:val="single" w:sz="4" w:space="0" w:color="auto"/>
            </w:tcBorders>
            <w:shd w:val="clear" w:color="000000" w:fill="C5D9F1"/>
            <w:vAlign w:val="center"/>
          </w:tcPr>
          <w:p w:rsidR="00F22FCC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RUP</w:t>
            </w:r>
          </w:p>
          <w:p w:rsidR="001D4468" w:rsidRPr="009910CF" w:rsidRDefault="00F22FCC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(nominativo e mail)</w:t>
            </w:r>
          </w:p>
        </w:tc>
        <w:tc>
          <w:tcPr>
            <w:tcW w:w="1631" w:type="dxa"/>
            <w:tcBorders>
              <w:top w:val="single" w:sz="4" w:space="0" w:color="auto"/>
            </w:tcBorders>
            <w:shd w:val="clear" w:color="000000" w:fill="C5D9F1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recapito telefonico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shd w:val="clear" w:color="000000" w:fill="C5D9F1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 xml:space="preserve">PEC </w:t>
            </w:r>
          </w:p>
        </w:tc>
      </w:tr>
      <w:tr w:rsidR="00166904" w:rsidRPr="009910CF" w:rsidTr="007163DC">
        <w:trPr>
          <w:trHeight w:val="1323"/>
        </w:trPr>
        <w:tc>
          <w:tcPr>
            <w:tcW w:w="1994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402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889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819" w:type="dxa"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31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419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166904" w:rsidRPr="009910CF" w:rsidTr="007163DC">
        <w:trPr>
          <w:trHeight w:val="1323"/>
        </w:trPr>
        <w:tc>
          <w:tcPr>
            <w:tcW w:w="1994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402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889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819" w:type="dxa"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31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419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166904" w:rsidRPr="009910CF" w:rsidTr="007163DC">
        <w:trPr>
          <w:trHeight w:val="1323"/>
        </w:trPr>
        <w:tc>
          <w:tcPr>
            <w:tcW w:w="1994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402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889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819" w:type="dxa"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31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419" w:type="dxa"/>
            <w:shd w:val="clear" w:color="auto" w:fill="auto"/>
            <w:vAlign w:val="center"/>
            <w:hideMark/>
          </w:tcPr>
          <w:p w:rsidR="001D4468" w:rsidRPr="009910CF" w:rsidRDefault="001D4468" w:rsidP="00CE0B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91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</w:tr>
      <w:tr w:rsidR="00166904" w:rsidRPr="009910CF" w:rsidTr="007163DC">
        <w:trPr>
          <w:trHeight w:val="1323"/>
        </w:trPr>
        <w:tc>
          <w:tcPr>
            <w:tcW w:w="1994" w:type="dxa"/>
            <w:shd w:val="clear" w:color="auto" w:fill="auto"/>
            <w:vAlign w:val="center"/>
            <w:hideMark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79" w:type="dxa"/>
            <w:shd w:val="clear" w:color="auto" w:fill="auto"/>
            <w:vAlign w:val="center"/>
            <w:hideMark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  <w:shd w:val="clear" w:color="auto" w:fill="auto"/>
            <w:vAlign w:val="center"/>
            <w:hideMark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164" w:type="dxa"/>
            <w:shd w:val="clear" w:color="auto" w:fill="auto"/>
            <w:vAlign w:val="center"/>
            <w:hideMark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13" w:type="dxa"/>
            <w:shd w:val="clear" w:color="auto" w:fill="auto"/>
            <w:vAlign w:val="center"/>
            <w:hideMark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</w:p>
        </w:tc>
        <w:tc>
          <w:tcPr>
            <w:tcW w:w="1889" w:type="dxa"/>
            <w:shd w:val="clear" w:color="auto" w:fill="auto"/>
            <w:vAlign w:val="center"/>
            <w:hideMark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19" w:type="dxa"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31" w:type="dxa"/>
            <w:shd w:val="clear" w:color="auto" w:fill="auto"/>
            <w:vAlign w:val="center"/>
            <w:hideMark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19" w:type="dxa"/>
            <w:shd w:val="clear" w:color="auto" w:fill="auto"/>
            <w:vAlign w:val="center"/>
            <w:hideMark/>
          </w:tcPr>
          <w:p w:rsidR="001D4468" w:rsidRPr="009910CF" w:rsidRDefault="001D4468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7163DC" w:rsidRPr="009910CF" w:rsidTr="007163DC">
        <w:trPr>
          <w:trHeight w:val="1323"/>
        </w:trPr>
        <w:tc>
          <w:tcPr>
            <w:tcW w:w="1994" w:type="dxa"/>
            <w:shd w:val="clear" w:color="auto" w:fill="auto"/>
            <w:vAlign w:val="center"/>
          </w:tcPr>
          <w:p w:rsidR="007163DC" w:rsidRPr="009910CF" w:rsidRDefault="007163DC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79" w:type="dxa"/>
            <w:shd w:val="clear" w:color="auto" w:fill="auto"/>
            <w:vAlign w:val="center"/>
          </w:tcPr>
          <w:p w:rsidR="007163DC" w:rsidRPr="009910CF" w:rsidRDefault="007163DC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</w:p>
        </w:tc>
        <w:tc>
          <w:tcPr>
            <w:tcW w:w="1402" w:type="dxa"/>
            <w:shd w:val="clear" w:color="auto" w:fill="auto"/>
            <w:vAlign w:val="center"/>
          </w:tcPr>
          <w:p w:rsidR="007163DC" w:rsidRPr="009910CF" w:rsidRDefault="007163DC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7163DC" w:rsidRPr="009910CF" w:rsidRDefault="007163DC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 w:rsidR="007163DC" w:rsidRPr="009910CF" w:rsidRDefault="007163DC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it-IT"/>
              </w:rPr>
            </w:pPr>
          </w:p>
        </w:tc>
        <w:tc>
          <w:tcPr>
            <w:tcW w:w="1889" w:type="dxa"/>
            <w:shd w:val="clear" w:color="auto" w:fill="auto"/>
            <w:vAlign w:val="center"/>
          </w:tcPr>
          <w:p w:rsidR="007163DC" w:rsidRPr="009910CF" w:rsidRDefault="007163DC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19" w:type="dxa"/>
          </w:tcPr>
          <w:p w:rsidR="007163DC" w:rsidRPr="009910CF" w:rsidRDefault="007163DC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:rsidR="007163DC" w:rsidRPr="009910CF" w:rsidRDefault="007163DC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7163DC" w:rsidRPr="009910CF" w:rsidRDefault="007163DC" w:rsidP="00716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422DAB" w:rsidRPr="009910CF" w:rsidRDefault="00422DAB">
      <w:pPr>
        <w:rPr>
          <w:rFonts w:ascii="Times New Roman" w:hAnsi="Times New Roman" w:cs="Times New Roman"/>
          <w:sz w:val="24"/>
          <w:szCs w:val="24"/>
        </w:rPr>
      </w:pPr>
    </w:p>
    <w:p w:rsidR="00C312D9" w:rsidRDefault="00C312D9" w:rsidP="00C312D9">
      <w:pPr>
        <w:spacing w:before="60" w:after="60" w:line="36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Per l’Operatore Economico</w:t>
      </w:r>
    </w:p>
    <w:p w:rsidR="00C312D9" w:rsidRDefault="00C312D9" w:rsidP="00C312D9">
      <w:pPr>
        <w:spacing w:before="60" w:after="6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Il legale rappresentante</w:t>
      </w:r>
    </w:p>
    <w:p w:rsidR="008F2C83" w:rsidRPr="009910CF" w:rsidRDefault="007163DC" w:rsidP="00C312D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firma</w:t>
      </w:r>
      <w:r w:rsidRPr="009910CF">
        <w:rPr>
          <w:rFonts w:ascii="Times New Roman" w:hAnsi="Times New Roman" w:cs="Times New Roman"/>
          <w:i/>
          <w:iCs/>
          <w:sz w:val="24"/>
          <w:szCs w:val="24"/>
        </w:rPr>
        <w:t xml:space="preserve"> digital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</w:p>
    <w:sectPr w:rsidR="008F2C83" w:rsidRPr="009910CF" w:rsidSect="00EA103B">
      <w:pgSz w:w="16838" w:h="11906" w:orient="landscape"/>
      <w:pgMar w:top="851" w:right="1418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103" w:rsidRDefault="00BB7103" w:rsidP="00CE0B69">
      <w:pPr>
        <w:spacing w:after="0" w:line="240" w:lineRule="auto"/>
      </w:pPr>
      <w:r>
        <w:separator/>
      </w:r>
    </w:p>
  </w:endnote>
  <w:endnote w:type="continuationSeparator" w:id="0">
    <w:p w:rsidR="00BB7103" w:rsidRDefault="00BB7103" w:rsidP="00CE0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5068797"/>
      <w:docPartObj>
        <w:docPartGallery w:val="Page Numbers (Bottom of Page)"/>
        <w:docPartUnique/>
      </w:docPartObj>
    </w:sdtPr>
    <w:sdtEndPr/>
    <w:sdtContent>
      <w:p w:rsidR="00775875" w:rsidRDefault="00246DF7">
        <w:pPr>
          <w:pStyle w:val="Pidipagina"/>
          <w:jc w:val="right"/>
        </w:pPr>
        <w:r>
          <w:fldChar w:fldCharType="begin"/>
        </w:r>
        <w:r w:rsidR="00775875">
          <w:instrText>PAGE   \* MERGEFORMAT</w:instrText>
        </w:r>
        <w:r>
          <w:fldChar w:fldCharType="separate"/>
        </w:r>
        <w:r w:rsidR="00311A90">
          <w:rPr>
            <w:noProof/>
          </w:rPr>
          <w:t>2</w:t>
        </w:r>
        <w:r>
          <w:fldChar w:fldCharType="end"/>
        </w:r>
      </w:p>
    </w:sdtContent>
  </w:sdt>
  <w:p w:rsidR="00775875" w:rsidRDefault="007758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103" w:rsidRDefault="00BB7103" w:rsidP="00CE0B69">
      <w:pPr>
        <w:spacing w:after="0" w:line="240" w:lineRule="auto"/>
      </w:pPr>
      <w:r>
        <w:separator/>
      </w:r>
    </w:p>
  </w:footnote>
  <w:footnote w:type="continuationSeparator" w:id="0">
    <w:p w:rsidR="00BB7103" w:rsidRDefault="00BB7103" w:rsidP="00CE0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AC41CB"/>
    <w:multiLevelType w:val="hybridMultilevel"/>
    <w:tmpl w:val="9DC869DE"/>
    <w:lvl w:ilvl="0" w:tplc="E0524FE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B69"/>
    <w:rsid w:val="00000066"/>
    <w:rsid w:val="00015847"/>
    <w:rsid w:val="00154407"/>
    <w:rsid w:val="00166904"/>
    <w:rsid w:val="001863BD"/>
    <w:rsid w:val="001D4468"/>
    <w:rsid w:val="00235055"/>
    <w:rsid w:val="00246DF7"/>
    <w:rsid w:val="00267116"/>
    <w:rsid w:val="00307F40"/>
    <w:rsid w:val="00311A90"/>
    <w:rsid w:val="00332F83"/>
    <w:rsid w:val="00346AF5"/>
    <w:rsid w:val="00422DAB"/>
    <w:rsid w:val="005978CF"/>
    <w:rsid w:val="005A6A29"/>
    <w:rsid w:val="0060283D"/>
    <w:rsid w:val="00602A6A"/>
    <w:rsid w:val="00633F01"/>
    <w:rsid w:val="0068313E"/>
    <w:rsid w:val="006F3562"/>
    <w:rsid w:val="007163DC"/>
    <w:rsid w:val="00722259"/>
    <w:rsid w:val="00737F5D"/>
    <w:rsid w:val="00775875"/>
    <w:rsid w:val="007824F5"/>
    <w:rsid w:val="007F7C57"/>
    <w:rsid w:val="00833BCC"/>
    <w:rsid w:val="008F2C83"/>
    <w:rsid w:val="00910796"/>
    <w:rsid w:val="009310CB"/>
    <w:rsid w:val="009910CF"/>
    <w:rsid w:val="009E5CC6"/>
    <w:rsid w:val="00A11044"/>
    <w:rsid w:val="00A165BE"/>
    <w:rsid w:val="00A8704B"/>
    <w:rsid w:val="00AE0EA6"/>
    <w:rsid w:val="00BA0ABE"/>
    <w:rsid w:val="00BB7103"/>
    <w:rsid w:val="00BE22A6"/>
    <w:rsid w:val="00C312D9"/>
    <w:rsid w:val="00C3418A"/>
    <w:rsid w:val="00C41DD7"/>
    <w:rsid w:val="00C50282"/>
    <w:rsid w:val="00C93EF8"/>
    <w:rsid w:val="00CE0B69"/>
    <w:rsid w:val="00D15A57"/>
    <w:rsid w:val="00D755D9"/>
    <w:rsid w:val="00D80599"/>
    <w:rsid w:val="00EA103B"/>
    <w:rsid w:val="00EB3768"/>
    <w:rsid w:val="00F03DB2"/>
    <w:rsid w:val="00F138B4"/>
    <w:rsid w:val="00F22FCC"/>
    <w:rsid w:val="00F47AB6"/>
    <w:rsid w:val="00F93425"/>
    <w:rsid w:val="00FF0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BEF18F"/>
  <w15:docId w15:val="{91C53F0E-866A-41BE-865A-943447A9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6D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E0B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0B69"/>
  </w:style>
  <w:style w:type="paragraph" w:styleId="Pidipagina">
    <w:name w:val="footer"/>
    <w:basedOn w:val="Normale"/>
    <w:link w:val="PidipaginaCarattere"/>
    <w:uiPriority w:val="99"/>
    <w:unhideWhenUsed/>
    <w:rsid w:val="00CE0B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0B69"/>
  </w:style>
  <w:style w:type="paragraph" w:customStyle="1" w:styleId="Preformattato">
    <w:name w:val="Preformattato"/>
    <w:basedOn w:val="Normale"/>
    <w:rsid w:val="00346AF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1079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870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7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7F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39E84-E09D-4C0C-99CE-7D5F7E61E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Carta</dc:creator>
  <cp:lastModifiedBy>Filippo Russo</cp:lastModifiedBy>
  <cp:revision>5</cp:revision>
  <dcterms:created xsi:type="dcterms:W3CDTF">2025-10-01T09:44:00Z</dcterms:created>
  <dcterms:modified xsi:type="dcterms:W3CDTF">2026-09-22T08:23:00Z</dcterms:modified>
</cp:coreProperties>
</file>