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3"/>
      </w:tblGrid>
      <w:tr w:rsidR="003022BA" w:rsidRPr="00985DDD" w:rsidTr="00985DDD">
        <w:tc>
          <w:tcPr>
            <w:tcW w:w="10773" w:type="dxa"/>
          </w:tcPr>
          <w:p w:rsidR="003022BA" w:rsidRPr="00E72C09" w:rsidRDefault="003022BA" w:rsidP="00985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2C09">
              <w:rPr>
                <w:rFonts w:ascii="Times New Roman" w:hAnsi="Times New Roman"/>
                <w:b/>
              </w:rPr>
              <w:t>CHECKLIST FOGLIO INFORM</w:t>
            </w:r>
            <w:r w:rsidR="00E72C09" w:rsidRPr="00E72C09">
              <w:rPr>
                <w:rFonts w:ascii="Times New Roman" w:hAnsi="Times New Roman"/>
                <w:b/>
              </w:rPr>
              <w:t>ATIVO per la PARTECIPAZIONE a uno</w:t>
            </w:r>
            <w:r w:rsidRPr="00E72C09">
              <w:rPr>
                <w:rFonts w:ascii="Times New Roman" w:hAnsi="Times New Roman"/>
                <w:b/>
              </w:rPr>
              <w:t xml:space="preserve"> STUDIO </w:t>
            </w:r>
            <w:r w:rsidR="00E72C09" w:rsidRPr="00E72C09">
              <w:rPr>
                <w:rFonts w:ascii="Times New Roman" w:hAnsi="Times New Roman"/>
                <w:b/>
              </w:rPr>
              <w:t>SPERIMENTALE</w:t>
            </w:r>
          </w:p>
        </w:tc>
      </w:tr>
      <w:tr w:rsidR="003022BA" w:rsidRPr="00985DDD" w:rsidTr="00985DDD">
        <w:tc>
          <w:tcPr>
            <w:tcW w:w="10773" w:type="dxa"/>
          </w:tcPr>
          <w:p w:rsidR="003022BA" w:rsidRPr="00E72C09" w:rsidRDefault="003022BA" w:rsidP="009323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PRIMA PAGINA </w:t>
            </w:r>
          </w:p>
        </w:tc>
      </w:tr>
      <w:tr w:rsidR="003022BA" w:rsidRPr="00985DDD" w:rsidTr="00985DDD">
        <w:tc>
          <w:tcPr>
            <w:tcW w:w="10773" w:type="dxa"/>
          </w:tcPr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>Struttura nella quale viene effettuato lo studio**,***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>Titolo dello studio</w:t>
            </w:r>
            <w:r w:rsidR="009323E5">
              <w:rPr>
                <w:rFonts w:ascii="Times New Roman" w:hAnsi="Times New Roman"/>
                <w:color w:val="000000"/>
              </w:rPr>
              <w:t xml:space="preserve"> (se in inglese, riportare anche la versione italiana)</w:t>
            </w:r>
            <w:r w:rsidRPr="00E72C09">
              <w:rPr>
                <w:rFonts w:ascii="Times New Roman" w:hAnsi="Times New Roman"/>
                <w:color w:val="000000"/>
              </w:rPr>
              <w:t>****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>Codice identificativo e registro nel quale si è registrato o registrerà lo studio (se applicabile)****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>Centro coordinatore (se diverso dal centro nel quale è effettuato lo studio)****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>Promotore ed eventuale sponsor o altre fonti di finanziamento**,***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noProof/>
                <w:lang w:eastAsia="it-IT"/>
              </w:rPr>
              <w:t>Responsabile locale dello studio</w:t>
            </w:r>
            <w:r w:rsidRPr="00E72C09">
              <w:rPr>
                <w:rFonts w:ascii="Times New Roman" w:hAnsi="Times New Roman"/>
                <w:color w:val="000000"/>
              </w:rPr>
              <w:t xml:space="preserve"> (se lo si ritiene opportuno, eventuali collaboratori) e affiliazione****</w:t>
            </w:r>
          </w:p>
          <w:p w:rsidR="003022BA" w:rsidRPr="00E72C09" w:rsidRDefault="003022BA" w:rsidP="001A5F82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ind w:left="162" w:hanging="162"/>
              <w:jc w:val="both"/>
              <w:rPr>
                <w:rFonts w:ascii="Times New Roman" w:hAnsi="Times New Roman"/>
                <w:color w:val="000000"/>
              </w:rPr>
            </w:pPr>
            <w:r w:rsidRPr="00E72C09">
              <w:rPr>
                <w:rFonts w:ascii="Times New Roman" w:hAnsi="Times New Roman"/>
                <w:color w:val="000000"/>
              </w:rPr>
              <w:t xml:space="preserve">A piè pagina, su tutte le pagine: numero di paginae numero </w:t>
            </w:r>
            <w:r w:rsidR="001A5F82">
              <w:rPr>
                <w:rFonts w:ascii="Times New Roman" w:hAnsi="Times New Roman"/>
                <w:color w:val="000000"/>
              </w:rPr>
              <w:t xml:space="preserve">e data della </w:t>
            </w:r>
            <w:r w:rsidR="001A5F82" w:rsidRPr="00E72C09">
              <w:rPr>
                <w:rFonts w:ascii="Times New Roman" w:hAnsi="Times New Roman"/>
                <w:color w:val="000000"/>
              </w:rPr>
              <w:t xml:space="preserve">versione </w:t>
            </w:r>
            <w:r w:rsidR="001A5F82">
              <w:rPr>
                <w:rFonts w:ascii="Times New Roman" w:hAnsi="Times New Roman"/>
                <w:color w:val="000000"/>
              </w:rPr>
              <w:t>del foglio informativo</w:t>
            </w:r>
            <w:r w:rsidRPr="00E72C09">
              <w:rPr>
                <w:rFonts w:ascii="Times New Roman" w:hAnsi="Times New Roman"/>
                <w:color w:val="000000"/>
              </w:rPr>
              <w:t>****</w:t>
            </w:r>
          </w:p>
        </w:tc>
      </w:tr>
      <w:tr w:rsidR="003022BA" w:rsidRPr="00985DDD" w:rsidTr="00985DDD">
        <w:tc>
          <w:tcPr>
            <w:tcW w:w="10773" w:type="dxa"/>
          </w:tcPr>
          <w:p w:rsidR="003022BA" w:rsidRPr="00E72C09" w:rsidRDefault="003022BA" w:rsidP="00985DDD">
            <w:pPr>
              <w:spacing w:after="0" w:line="240" w:lineRule="auto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INFORMAZIONI CHE DEVONO ESSERE RIPORTATE NEL TESTO</w:t>
            </w:r>
          </w:p>
        </w:tc>
      </w:tr>
      <w:tr w:rsidR="003022BA" w:rsidRPr="00985DDD" w:rsidTr="00985DDD">
        <w:tc>
          <w:tcPr>
            <w:tcW w:w="10773" w:type="dxa"/>
          </w:tcPr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Che lo studio implica </w:t>
            </w:r>
            <w:r w:rsidR="004470E5" w:rsidRPr="00E72C09">
              <w:rPr>
                <w:rFonts w:ascii="Times New Roman" w:hAnsi="Times New Roman"/>
              </w:rPr>
              <w:t xml:space="preserve">una </w:t>
            </w:r>
            <w:r w:rsidRPr="00E72C09">
              <w:rPr>
                <w:rFonts w:ascii="Times New Roman" w:hAnsi="Times New Roman"/>
              </w:rPr>
              <w:t>ricerca</w:t>
            </w:r>
            <w:r w:rsidR="004470E5" w:rsidRPr="00E72C09">
              <w:rPr>
                <w:rFonts w:ascii="Times New Roman" w:hAnsi="Times New Roman"/>
              </w:rPr>
              <w:t xml:space="preserve"> scientifica</w:t>
            </w:r>
            <w:r w:rsidRPr="00E72C09">
              <w:rPr>
                <w:rFonts w:ascii="Times New Roman" w:hAnsi="Times New Roman"/>
              </w:rPr>
              <w:t>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Motivo della richiesta di partecipazione (descrizione della popolazione dello studio)***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Razionale, obiettivi/ipotesi dello studio*,**,***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Descrizione dello studio (disegno, numero di partecipanti, durata complessiva) 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Trattamento/i previsto/i dallo studio (in cosa consiste, cosa si sa già), durata dello studio per </w:t>
            </w:r>
            <w:r w:rsidR="00510EAB">
              <w:rPr>
                <w:rFonts w:ascii="Times New Roman" w:hAnsi="Times New Roman"/>
              </w:rPr>
              <w:t>ilpartecipante</w:t>
            </w:r>
            <w:r w:rsidRPr="00E72C09">
              <w:rPr>
                <w:rFonts w:ascii="Times New Roman" w:hAnsi="Times New Roman"/>
              </w:rPr>
              <w:t>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Procedure dello studio, comprese quelle invasive, specificando gli aspetti sperimentali*,**,***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Responsabilità del partecipante (incluse quelle riguardanti la procreazione)*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Eventuali spese previste per il partecipante ed eventuale rimborso per il partecipante*,***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Eventuali disposizioni post-studio*,***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Rischi/inconvenienti/disagi prevedibili per il partecipante </w:t>
            </w:r>
            <w:r w:rsidR="00510EAB">
              <w:rPr>
                <w:rFonts w:ascii="Times New Roman" w:hAnsi="Times New Roman"/>
              </w:rPr>
              <w:t>e, ove applicabile, l’</w:t>
            </w:r>
            <w:r w:rsidRPr="00E72C09">
              <w:rPr>
                <w:rFonts w:ascii="Times New Roman" w:hAnsi="Times New Roman"/>
              </w:rPr>
              <w:t xml:space="preserve">embrione, feto o </w:t>
            </w:r>
            <w:r w:rsidR="00510EAB">
              <w:rPr>
                <w:rFonts w:ascii="Times New Roman" w:hAnsi="Times New Roman"/>
              </w:rPr>
              <w:t xml:space="preserve">il </w:t>
            </w:r>
            <w:r w:rsidRPr="00E72C09">
              <w:rPr>
                <w:rFonts w:ascii="Times New Roman" w:hAnsi="Times New Roman"/>
              </w:rPr>
              <w:t>neonato*,**,***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Benefici ragionevolmente previsti. Qualora non vi sia alcun beneficio per il partecipante, questi deve esserne consapevole*,**,***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Procedura</w:t>
            </w:r>
            <w:r w:rsidR="009323E5">
              <w:rPr>
                <w:rFonts w:ascii="Times New Roman" w:hAnsi="Times New Roman"/>
              </w:rPr>
              <w:t xml:space="preserve"> e/o t</w:t>
            </w:r>
            <w:r w:rsidRPr="00E72C09">
              <w:rPr>
                <w:rFonts w:ascii="Times New Roman" w:hAnsi="Times New Roman"/>
              </w:rPr>
              <w:t>rattament</w:t>
            </w:r>
            <w:r w:rsidR="004470E5" w:rsidRPr="00E72C09">
              <w:rPr>
                <w:rFonts w:ascii="Times New Roman" w:hAnsi="Times New Roman"/>
              </w:rPr>
              <w:t>i</w:t>
            </w:r>
            <w:r w:rsidRPr="00E72C09">
              <w:rPr>
                <w:rFonts w:ascii="Times New Roman" w:hAnsi="Times New Roman"/>
              </w:rPr>
              <w:t xml:space="preserve"> alternativi disponibili e loro potenziali benefici e rischi importanti*,***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Che la partecipazione è volontaria e che la persona può rifiutarsi di partecipare senza alcuna penalità 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Che il partecipante può ritirarsi dallo studio, in qualsiasi momento, senza penalità o perdita dei benefici *,**,***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Circostanze e/o ragioni prevedibili per le quali la partecipazione allo studio può essere interrotta*,***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Che il partecipantesarà informato tempestivamente qualora divengano disponibili informazioni che possano influenzarne la volontà di continuare lo studio*,***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Se pertinente, necessità di informare il medico curante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Persona da contattare per ulteriori informazioni riguardanti lo studio, anche </w:t>
            </w:r>
            <w:r w:rsidR="00606717">
              <w:rPr>
                <w:rFonts w:ascii="Times New Roman" w:hAnsi="Times New Roman"/>
              </w:rPr>
              <w:t>riguardo ai</w:t>
            </w:r>
            <w:r w:rsidRPr="00E72C09">
              <w:rPr>
                <w:rFonts w:ascii="Times New Roman" w:hAnsi="Times New Roman"/>
              </w:rPr>
              <w:t xml:space="preserve"> diritti dei partecipanti *,*** 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Uso e conservazione di materiale biologico (finalità e utilizzo, luogo, tempi e responsabile della conservazione)***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Es</w:t>
            </w:r>
            <w:r w:rsidR="00606717">
              <w:rPr>
                <w:rFonts w:ascii="Times New Roman" w:hAnsi="Times New Roman"/>
              </w:rPr>
              <w:t>istenza di una assicurazione (numero</w:t>
            </w:r>
            <w:r w:rsidRPr="00E72C09">
              <w:rPr>
                <w:rFonts w:ascii="Times New Roman" w:hAnsi="Times New Roman"/>
              </w:rPr>
              <w:t xml:space="preserve"> di polizz</w:t>
            </w:r>
            <w:r w:rsidR="00510EAB">
              <w:rPr>
                <w:rFonts w:ascii="Times New Roman" w:hAnsi="Times New Roman"/>
              </w:rPr>
              <w:t>a, massimali) e indennizzo nell’</w:t>
            </w:r>
            <w:r w:rsidRPr="00E72C09">
              <w:rPr>
                <w:rFonts w:ascii="Times New Roman" w:hAnsi="Times New Roman"/>
              </w:rPr>
              <w:t>eventualità di un danno correlato allo studio (specificando i termini previsti entro i quali richiedere l’indennizzo e i contatti a cui rivolgersi)*,***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 xml:space="preserve">Accesso diretto alla documentazione medica originale del partecipante e riservatezza delle documentazioni, consentito agli addetti al monitoraggio o alla verifica, al Comitato Etico e alle autorità </w:t>
            </w:r>
            <w:proofErr w:type="spellStart"/>
            <w:r w:rsidRPr="00E72C09">
              <w:rPr>
                <w:rFonts w:ascii="Times New Roman" w:hAnsi="Times New Roman"/>
              </w:rPr>
              <w:t>regolatorie*</w:t>
            </w:r>
            <w:proofErr w:type="spellEnd"/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Possibilità di essere informati sui risultati dello studio**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Ogni rilevante conflitto di interesse del responsabile nella conduzione dello studio**,***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Se pertinente, informazioni sulla possibilità che si venga ricontattati per altre informazioni o riutilizzo d</w:t>
            </w:r>
            <w:r w:rsidR="00606717">
              <w:rPr>
                <w:rFonts w:ascii="Times New Roman" w:hAnsi="Times New Roman"/>
              </w:rPr>
              <w:t>el materiale biologico raccolto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Ogni altro aspetto rilevante dello studio**</w:t>
            </w:r>
          </w:p>
          <w:p w:rsidR="003022BA" w:rsidRPr="00E72C09" w:rsidRDefault="003022BA" w:rsidP="00985DDD">
            <w:pPr>
              <w:pStyle w:val="Paragrafoelenco"/>
              <w:numPr>
                <w:ilvl w:val="0"/>
                <w:numId w:val="10"/>
              </w:numPr>
              <w:spacing w:after="0" w:line="360" w:lineRule="auto"/>
              <w:ind w:left="146" w:hanging="146"/>
              <w:jc w:val="both"/>
              <w:rPr>
                <w:rFonts w:ascii="Times New Roman" w:hAnsi="Times New Roman"/>
              </w:rPr>
            </w:pPr>
            <w:r w:rsidRPr="00E72C09">
              <w:rPr>
                <w:rFonts w:ascii="Times New Roman" w:hAnsi="Times New Roman"/>
              </w:rPr>
              <w:t>Che lo studio ha ricevuto il parere favorevole/approvazione del C</w:t>
            </w:r>
            <w:bookmarkStart w:id="0" w:name="_GoBack"/>
            <w:bookmarkEnd w:id="0"/>
            <w:r w:rsidRPr="00E72C09">
              <w:rPr>
                <w:rFonts w:ascii="Times New Roman" w:hAnsi="Times New Roman"/>
              </w:rPr>
              <w:t>E AVEC*,***</w:t>
            </w:r>
          </w:p>
        </w:tc>
      </w:tr>
    </w:tbl>
    <w:p w:rsidR="003022BA" w:rsidRPr="00594A42" w:rsidRDefault="003022BA" w:rsidP="00021796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Fonti: *=GCP; **=Dichiarazione di Helsinki; ***=Linee Guida CIOMS; ****=ChecklistSpirit</w:t>
      </w:r>
    </w:p>
    <w:sectPr w:rsidR="003022BA" w:rsidRPr="00594A42" w:rsidSect="00BB30AB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8A" w:rsidRDefault="001D018A" w:rsidP="00103D62">
      <w:pPr>
        <w:spacing w:after="0" w:line="240" w:lineRule="auto"/>
      </w:pPr>
      <w:r>
        <w:separator/>
      </w:r>
    </w:p>
  </w:endnote>
  <w:endnote w:type="continuationSeparator" w:id="1">
    <w:p w:rsidR="001D018A" w:rsidRDefault="001D018A" w:rsidP="0010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8A" w:rsidRDefault="001D018A" w:rsidP="00103D62">
      <w:pPr>
        <w:spacing w:after="0" w:line="240" w:lineRule="auto"/>
      </w:pPr>
      <w:r>
        <w:separator/>
      </w:r>
    </w:p>
  </w:footnote>
  <w:footnote w:type="continuationSeparator" w:id="1">
    <w:p w:rsidR="001D018A" w:rsidRDefault="001D018A" w:rsidP="0010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B2B"/>
    <w:multiLevelType w:val="hybridMultilevel"/>
    <w:tmpl w:val="42DED4A2"/>
    <w:lvl w:ilvl="0" w:tplc="B49405DC">
      <w:start w:val="1"/>
      <w:numFmt w:val="bullet"/>
      <w:lvlText w:val="o"/>
      <w:lvlJc w:val="left"/>
      <w:pPr>
        <w:tabs>
          <w:tab w:val="num" w:pos="57"/>
        </w:tabs>
        <w:ind w:left="57" w:hanging="57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D61"/>
    <w:multiLevelType w:val="hybridMultilevel"/>
    <w:tmpl w:val="93FA56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05D91"/>
    <w:multiLevelType w:val="hybridMultilevel"/>
    <w:tmpl w:val="9E98ABA0"/>
    <w:lvl w:ilvl="0" w:tplc="D720647C">
      <w:start w:val="1"/>
      <w:numFmt w:val="bullet"/>
      <w:lvlText w:val="o"/>
      <w:lvlJc w:val="left"/>
      <w:pPr>
        <w:tabs>
          <w:tab w:val="num" w:pos="57"/>
        </w:tabs>
        <w:ind w:left="57" w:hanging="57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97CE8"/>
    <w:multiLevelType w:val="hybridMultilevel"/>
    <w:tmpl w:val="2D0694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54E49"/>
    <w:multiLevelType w:val="hybridMultilevel"/>
    <w:tmpl w:val="308259CA"/>
    <w:lvl w:ilvl="0" w:tplc="04100003">
      <w:start w:val="1"/>
      <w:numFmt w:val="bullet"/>
      <w:lvlText w:val="o"/>
      <w:lvlJc w:val="left"/>
      <w:pPr>
        <w:ind w:left="49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A5D56"/>
    <w:multiLevelType w:val="hybridMultilevel"/>
    <w:tmpl w:val="08EE0C9C"/>
    <w:lvl w:ilvl="0" w:tplc="3600F0F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C3149"/>
    <w:multiLevelType w:val="hybridMultilevel"/>
    <w:tmpl w:val="153AB59C"/>
    <w:lvl w:ilvl="0" w:tplc="26F007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F5F85"/>
    <w:multiLevelType w:val="hybridMultilevel"/>
    <w:tmpl w:val="296C9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8BA99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F2BCC"/>
    <w:multiLevelType w:val="hybridMultilevel"/>
    <w:tmpl w:val="FC3294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93D2B"/>
    <w:multiLevelType w:val="hybridMultilevel"/>
    <w:tmpl w:val="5060E186"/>
    <w:lvl w:ilvl="0" w:tplc="204201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D62"/>
    <w:rsid w:val="00021796"/>
    <w:rsid w:val="000670B6"/>
    <w:rsid w:val="00093523"/>
    <w:rsid w:val="000A3D15"/>
    <w:rsid w:val="000C412E"/>
    <w:rsid w:val="00103D62"/>
    <w:rsid w:val="00133404"/>
    <w:rsid w:val="001A5F82"/>
    <w:rsid w:val="001D018A"/>
    <w:rsid w:val="001F7109"/>
    <w:rsid w:val="002A7CB6"/>
    <w:rsid w:val="002D10F5"/>
    <w:rsid w:val="002F0B55"/>
    <w:rsid w:val="003022BA"/>
    <w:rsid w:val="003647FB"/>
    <w:rsid w:val="004470E5"/>
    <w:rsid w:val="004B106D"/>
    <w:rsid w:val="00510EAB"/>
    <w:rsid w:val="00514D67"/>
    <w:rsid w:val="00594A42"/>
    <w:rsid w:val="005C227A"/>
    <w:rsid w:val="005E3A6B"/>
    <w:rsid w:val="00606717"/>
    <w:rsid w:val="00636546"/>
    <w:rsid w:val="00657403"/>
    <w:rsid w:val="0071757F"/>
    <w:rsid w:val="00732465"/>
    <w:rsid w:val="00773E7C"/>
    <w:rsid w:val="007D379C"/>
    <w:rsid w:val="007F5B1B"/>
    <w:rsid w:val="00844D8D"/>
    <w:rsid w:val="00881627"/>
    <w:rsid w:val="008874C7"/>
    <w:rsid w:val="00896290"/>
    <w:rsid w:val="00906CD3"/>
    <w:rsid w:val="009323E5"/>
    <w:rsid w:val="00977B59"/>
    <w:rsid w:val="00977E82"/>
    <w:rsid w:val="00985DDD"/>
    <w:rsid w:val="009A546F"/>
    <w:rsid w:val="009B267B"/>
    <w:rsid w:val="00AA5094"/>
    <w:rsid w:val="00AD24B0"/>
    <w:rsid w:val="00AD6DF9"/>
    <w:rsid w:val="00AE0BBE"/>
    <w:rsid w:val="00B32FC4"/>
    <w:rsid w:val="00B35DE2"/>
    <w:rsid w:val="00B469E1"/>
    <w:rsid w:val="00B861E1"/>
    <w:rsid w:val="00BA0BCA"/>
    <w:rsid w:val="00BB30AB"/>
    <w:rsid w:val="00BF2D37"/>
    <w:rsid w:val="00C13589"/>
    <w:rsid w:val="00C71876"/>
    <w:rsid w:val="00C80BED"/>
    <w:rsid w:val="00D54341"/>
    <w:rsid w:val="00D70B24"/>
    <w:rsid w:val="00D80A66"/>
    <w:rsid w:val="00DC3D36"/>
    <w:rsid w:val="00E266D0"/>
    <w:rsid w:val="00E72C09"/>
    <w:rsid w:val="00E868F2"/>
    <w:rsid w:val="00F06095"/>
    <w:rsid w:val="00F1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BB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03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03D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03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D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3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D6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5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434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9B267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B26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7D3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B26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7D3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BBE"/>
    <w:pPr>
      <w:spacing w:after="160" w:line="259" w:lineRule="auto"/>
    </w:pPr>
    <w:rPr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03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03D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03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103D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3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103D6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5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D5434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atterepredefinitoparagrafo"/>
    <w:uiPriority w:val="99"/>
    <w:semiHidden/>
    <w:rsid w:val="009B267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B267B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307D3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B26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7D3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3052</Characters>
  <Application>Microsoft Office Word</Application>
  <DocSecurity>4</DocSecurity>
  <Lines>25</Lines>
  <Paragraphs>7</Paragraphs>
  <ScaleCrop>false</ScaleCrop>
  <Company>Policlinico di S.Orsola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FOGLIO INFORMATIVO per la PARTECIPAZIONE allo STUDIO</dc:title>
  <dc:creator>Stefania Proni</dc:creator>
  <cp:lastModifiedBy>stefania.proni</cp:lastModifiedBy>
  <cp:revision>2</cp:revision>
  <cp:lastPrinted>2018-06-28T07:38:00Z</cp:lastPrinted>
  <dcterms:created xsi:type="dcterms:W3CDTF">2021-08-31T10:09:00Z</dcterms:created>
  <dcterms:modified xsi:type="dcterms:W3CDTF">2021-08-31T10:09:00Z</dcterms:modified>
</cp:coreProperties>
</file>